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7591"/>
        <w:gridCol w:w="906"/>
      </w:tblGrid>
      <w:tr w:rsidR="008B3F55" w:rsidRPr="00D61789" w14:paraId="197AAE18" w14:textId="77777777" w:rsidTr="00344A19">
        <w:trPr>
          <w:trHeight w:val="54"/>
        </w:trPr>
        <w:tc>
          <w:tcPr>
            <w:tcW w:w="10942" w:type="dxa"/>
            <w:gridSpan w:val="3"/>
            <w:shd w:val="clear" w:color="auto" w:fill="FFC000"/>
            <w:vAlign w:val="center"/>
          </w:tcPr>
          <w:p w14:paraId="508F0333" w14:textId="7378512A" w:rsidR="008B3F55" w:rsidRPr="00D61789" w:rsidRDefault="008B3F55" w:rsidP="008B3F55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bookmarkStart w:id="0" w:name="_Hlk40729214"/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CRONOGRAMA DE </w:t>
            </w:r>
            <w:r w:rsidR="00107E8D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AVALIAÇÃO ONLINE</w:t>
            </w:r>
            <w:r w:rsidR="00A411D9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123AFD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3</w:t>
            </w:r>
            <w:r w:rsidR="00A411D9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° BIMESTRE - 2020</w:t>
            </w:r>
          </w:p>
        </w:tc>
      </w:tr>
      <w:tr w:rsidR="008B3F55" w:rsidRPr="00D61789" w14:paraId="14403258" w14:textId="77777777" w:rsidTr="00344A19">
        <w:trPr>
          <w:trHeight w:val="54"/>
        </w:trPr>
        <w:tc>
          <w:tcPr>
            <w:tcW w:w="10942" w:type="dxa"/>
            <w:gridSpan w:val="3"/>
            <w:shd w:val="clear" w:color="auto" w:fill="FFC000"/>
            <w:vAlign w:val="center"/>
          </w:tcPr>
          <w:p w14:paraId="03594F34" w14:textId="74C87B35" w:rsidR="008B3F55" w:rsidRPr="00D61789" w:rsidRDefault="009C4EC4" w:rsidP="008F67C4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2D3CE8" w:rsidRPr="002D3CE8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° ANO </w:t>
            </w: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A</w:t>
            </w:r>
            <w:r w:rsidR="002D3CE8" w:rsidRPr="002D3CE8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8F67C4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–</w:t>
            </w:r>
            <w:r w:rsidR="002D3CE8" w:rsidRPr="002D3CE8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7D5A70" w:rsidRPr="002D3CE8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PROFESSORA</w:t>
            </w:r>
            <w:r w:rsidR="008F67C4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A3DB6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ANGÉLICA VITAL HENRIQUE</w:t>
            </w:r>
          </w:p>
        </w:tc>
      </w:tr>
      <w:tr w:rsidR="008B3F55" w:rsidRPr="00D61789" w14:paraId="7D8A1DFA" w14:textId="77777777" w:rsidTr="008C4409">
        <w:trPr>
          <w:trHeight w:val="54"/>
        </w:trPr>
        <w:tc>
          <w:tcPr>
            <w:tcW w:w="2445" w:type="dxa"/>
            <w:shd w:val="clear" w:color="auto" w:fill="92D050"/>
            <w:vAlign w:val="center"/>
          </w:tcPr>
          <w:p w14:paraId="7DD81323" w14:textId="77777777" w:rsidR="008B3F55" w:rsidRPr="00D61789" w:rsidRDefault="008B3F55" w:rsidP="008B3F55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D61789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7591" w:type="dxa"/>
            <w:shd w:val="clear" w:color="auto" w:fill="92D050"/>
            <w:vAlign w:val="center"/>
          </w:tcPr>
          <w:p w14:paraId="65631641" w14:textId="1728B221" w:rsidR="008B3F55" w:rsidRPr="00D61789" w:rsidRDefault="008B3F55" w:rsidP="008B3F55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D61789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CONTEÚDO</w:t>
            </w: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906" w:type="dxa"/>
            <w:shd w:val="clear" w:color="auto" w:fill="92D050"/>
            <w:vAlign w:val="center"/>
          </w:tcPr>
          <w:p w14:paraId="2559B539" w14:textId="77777777" w:rsidR="008B3F55" w:rsidRPr="00D61789" w:rsidRDefault="008B3F55" w:rsidP="008B3F55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D61789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VALOR</w:t>
            </w:r>
          </w:p>
        </w:tc>
      </w:tr>
      <w:tr w:rsidR="004525F6" w:rsidRPr="00D61789" w14:paraId="36F166C4" w14:textId="77777777" w:rsidTr="008C4409">
        <w:trPr>
          <w:trHeight w:val="373"/>
        </w:trPr>
        <w:tc>
          <w:tcPr>
            <w:tcW w:w="2445" w:type="dxa"/>
            <w:shd w:val="clear" w:color="auto" w:fill="auto"/>
            <w:vAlign w:val="center"/>
          </w:tcPr>
          <w:p w14:paraId="43093A7D" w14:textId="77777777" w:rsidR="004525F6" w:rsidRPr="00107E8D" w:rsidRDefault="004525F6" w:rsidP="009C4EC4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107E8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23/09</w:t>
            </w:r>
          </w:p>
        </w:tc>
        <w:tc>
          <w:tcPr>
            <w:tcW w:w="7591" w:type="dxa"/>
            <w:shd w:val="clear" w:color="auto" w:fill="auto"/>
            <w:vAlign w:val="center"/>
          </w:tcPr>
          <w:p w14:paraId="5415ABBE" w14:textId="77777777" w:rsidR="004525F6" w:rsidRPr="00107E8D" w:rsidRDefault="004525F6" w:rsidP="009C4EC4">
            <w:pPr>
              <w:pStyle w:val="SemEspaamen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7E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1ª AVALIAÇÃO DE LÍNGUA PORTUGUESA </w:t>
            </w:r>
          </w:p>
          <w:p w14:paraId="5E6A8C29" w14:textId="77777777" w:rsidR="004525F6" w:rsidRPr="00107E8D" w:rsidRDefault="004525F6" w:rsidP="009C4EC4">
            <w:pPr>
              <w:pStyle w:val="SemEspaamen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07E8D">
              <w:rPr>
                <w:rFonts w:ascii="Arial" w:hAnsi="Arial" w:cs="Arial"/>
                <w:bCs/>
                <w:sz w:val="20"/>
                <w:szCs w:val="20"/>
              </w:rPr>
              <w:t xml:space="preserve">Letra L no início e no final da sílaba. Páginas 52, 53 e 54 </w:t>
            </w:r>
            <w:r w:rsidRPr="00107E8D">
              <w:rPr>
                <w:rFonts w:ascii="Arial" w:hAnsi="Arial" w:cs="Arial"/>
                <w:b/>
                <w:sz w:val="20"/>
                <w:szCs w:val="20"/>
              </w:rPr>
              <w:t>(Livro 2)</w:t>
            </w:r>
          </w:p>
          <w:p w14:paraId="388FEF90" w14:textId="77777777" w:rsidR="004525F6" w:rsidRPr="00107E8D" w:rsidRDefault="004525F6" w:rsidP="009C4EC4">
            <w:pPr>
              <w:pStyle w:val="SemEspaamen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07E8D">
              <w:rPr>
                <w:rFonts w:ascii="Arial" w:hAnsi="Arial" w:cs="Arial"/>
                <w:bCs/>
                <w:sz w:val="20"/>
                <w:szCs w:val="20"/>
              </w:rPr>
              <w:t xml:space="preserve">Interpretação de cartaz. Páginas 63, 64, 65 </w:t>
            </w:r>
            <w:r w:rsidRPr="00107E8D">
              <w:rPr>
                <w:rFonts w:ascii="Arial" w:hAnsi="Arial" w:cs="Arial"/>
                <w:b/>
                <w:sz w:val="20"/>
                <w:szCs w:val="20"/>
              </w:rPr>
              <w:t>(Livro 2)</w:t>
            </w:r>
          </w:p>
          <w:p w14:paraId="04E64C05" w14:textId="77777777" w:rsidR="004525F6" w:rsidRPr="00107E8D" w:rsidRDefault="004525F6" w:rsidP="009C4EC4">
            <w:pPr>
              <w:pStyle w:val="SemEspaamen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07E8D">
              <w:rPr>
                <w:rFonts w:ascii="Arial" w:hAnsi="Arial" w:cs="Arial"/>
                <w:bCs/>
                <w:sz w:val="20"/>
                <w:szCs w:val="20"/>
              </w:rPr>
              <w:t xml:space="preserve">Sentidos iguais e sentidos diferentes. Páginas 76,77 e 78 </w:t>
            </w:r>
            <w:r w:rsidRPr="00107E8D">
              <w:rPr>
                <w:rFonts w:ascii="Arial" w:hAnsi="Arial" w:cs="Arial"/>
                <w:b/>
                <w:sz w:val="20"/>
                <w:szCs w:val="20"/>
              </w:rPr>
              <w:t>(Livro 2)</w:t>
            </w:r>
          </w:p>
          <w:p w14:paraId="11FF1417" w14:textId="77777777" w:rsidR="004525F6" w:rsidRPr="00107E8D" w:rsidRDefault="004525F6" w:rsidP="009C4EC4">
            <w:pPr>
              <w:pStyle w:val="SemEspaamen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07E8D">
              <w:rPr>
                <w:rFonts w:ascii="Arial" w:hAnsi="Arial" w:cs="Arial"/>
                <w:bCs/>
                <w:sz w:val="20"/>
                <w:szCs w:val="20"/>
              </w:rPr>
              <w:t xml:space="preserve">Palavras escritas com R no final da sílaba. Páginas 80,81 e 82 </w:t>
            </w:r>
            <w:r w:rsidRPr="00107E8D">
              <w:rPr>
                <w:rFonts w:ascii="Arial" w:hAnsi="Arial" w:cs="Arial"/>
                <w:b/>
                <w:sz w:val="20"/>
                <w:szCs w:val="20"/>
              </w:rPr>
              <w:t>(Livro 2)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01B279A5" w14:textId="77777777" w:rsidR="004525F6" w:rsidRPr="004525F6" w:rsidRDefault="004525F6" w:rsidP="009C4EC4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25F6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4525F6" w:rsidRPr="00D61789" w14:paraId="05CBAF01" w14:textId="77777777" w:rsidTr="008C4409">
        <w:trPr>
          <w:trHeight w:val="437"/>
        </w:trPr>
        <w:tc>
          <w:tcPr>
            <w:tcW w:w="2445" w:type="dxa"/>
            <w:shd w:val="clear" w:color="auto" w:fill="auto"/>
            <w:vAlign w:val="center"/>
          </w:tcPr>
          <w:p w14:paraId="66002D0B" w14:textId="77777777" w:rsidR="004525F6" w:rsidRPr="00107E8D" w:rsidRDefault="004525F6" w:rsidP="009C4EC4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107E8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24/09</w:t>
            </w:r>
          </w:p>
        </w:tc>
        <w:tc>
          <w:tcPr>
            <w:tcW w:w="7591" w:type="dxa"/>
            <w:shd w:val="clear" w:color="auto" w:fill="auto"/>
            <w:vAlign w:val="center"/>
          </w:tcPr>
          <w:p w14:paraId="2FCCE68C" w14:textId="77777777" w:rsidR="004525F6" w:rsidRPr="00107E8D" w:rsidRDefault="004525F6" w:rsidP="009C4EC4">
            <w:pPr>
              <w:ind w:left="708" w:hanging="708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07E8D">
              <w:rPr>
                <w:rFonts w:ascii="Arial" w:eastAsia="Calibri" w:hAnsi="Arial" w:cs="Arial"/>
                <w:b/>
                <w:sz w:val="20"/>
                <w:szCs w:val="20"/>
              </w:rPr>
              <w:t xml:space="preserve">1ª AVALIAÇÃO DE MATEMÁTICA </w:t>
            </w:r>
          </w:p>
          <w:p w14:paraId="62B563BF" w14:textId="77777777" w:rsidR="004525F6" w:rsidRPr="00107E8D" w:rsidRDefault="004525F6" w:rsidP="009C4EC4">
            <w:pPr>
              <w:ind w:left="708" w:hanging="708"/>
              <w:rPr>
                <w:rFonts w:ascii="Arial" w:eastAsia="Calibri" w:hAnsi="Arial" w:cs="Arial"/>
                <w:sz w:val="20"/>
                <w:szCs w:val="20"/>
              </w:rPr>
            </w:pPr>
            <w:r w:rsidRPr="00107E8D">
              <w:rPr>
                <w:rFonts w:ascii="Arial" w:eastAsia="Calibri" w:hAnsi="Arial" w:cs="Arial"/>
                <w:sz w:val="20"/>
                <w:szCs w:val="20"/>
              </w:rPr>
              <w:t>Como organizar informações. Páginas 9, 10,11</w:t>
            </w:r>
            <w:r w:rsidRPr="00107E8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 (Livro 3)</w:t>
            </w:r>
          </w:p>
          <w:p w14:paraId="63C07CE3" w14:textId="77777777" w:rsidR="004525F6" w:rsidRPr="00107E8D" w:rsidRDefault="004525F6" w:rsidP="009C4EC4">
            <w:pPr>
              <w:ind w:left="708" w:hanging="708"/>
              <w:rPr>
                <w:rFonts w:ascii="Arial" w:eastAsia="Calibri" w:hAnsi="Arial" w:cs="Arial"/>
                <w:sz w:val="20"/>
                <w:szCs w:val="20"/>
              </w:rPr>
            </w:pPr>
            <w:r w:rsidRPr="00107E8D">
              <w:rPr>
                <w:rFonts w:ascii="Arial" w:eastAsia="Calibri" w:hAnsi="Arial" w:cs="Arial"/>
                <w:sz w:val="20"/>
                <w:szCs w:val="20"/>
              </w:rPr>
              <w:t xml:space="preserve">Gráficos no papel quadriculados. Páginas 12, 13, 14,15. </w:t>
            </w:r>
            <w:r w:rsidRPr="00107E8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(Livro 3)</w:t>
            </w:r>
          </w:p>
          <w:p w14:paraId="6A83FCE2" w14:textId="4CED7989" w:rsidR="004525F6" w:rsidRPr="00107E8D" w:rsidRDefault="004525F6" w:rsidP="009C4EC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07E8D">
              <w:rPr>
                <w:rFonts w:ascii="Arial" w:eastAsia="Calibri" w:hAnsi="Arial" w:cs="Arial"/>
                <w:bCs/>
                <w:sz w:val="20"/>
                <w:szCs w:val="20"/>
              </w:rPr>
              <w:t>Ordenar informações. Páginas 15,16</w:t>
            </w:r>
            <w:r w:rsidR="003136F6">
              <w:rPr>
                <w:rFonts w:ascii="Arial" w:eastAsia="Calibri" w:hAnsi="Arial" w:cs="Arial"/>
                <w:bCs/>
                <w:sz w:val="20"/>
                <w:szCs w:val="20"/>
              </w:rPr>
              <w:t>,</w:t>
            </w:r>
            <w:r w:rsidRPr="00107E8D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17 e 18. </w:t>
            </w:r>
            <w:r w:rsidRPr="00107E8D">
              <w:rPr>
                <w:rFonts w:ascii="Arial" w:eastAsia="Calibri" w:hAnsi="Arial" w:cs="Arial"/>
                <w:b/>
                <w:sz w:val="20"/>
                <w:szCs w:val="20"/>
              </w:rPr>
              <w:t>(Livro 3)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648963EF" w14:textId="77777777" w:rsidR="004525F6" w:rsidRPr="004525F6" w:rsidRDefault="004525F6" w:rsidP="009C4EC4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525F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4525F6" w:rsidRPr="00D61789" w14:paraId="4319C3F1" w14:textId="77777777" w:rsidTr="008C4409">
        <w:trPr>
          <w:trHeight w:val="373"/>
        </w:trPr>
        <w:tc>
          <w:tcPr>
            <w:tcW w:w="2445" w:type="dxa"/>
            <w:shd w:val="clear" w:color="auto" w:fill="auto"/>
            <w:vAlign w:val="center"/>
          </w:tcPr>
          <w:p w14:paraId="710EFA08" w14:textId="77777777" w:rsidR="004525F6" w:rsidRPr="00107E8D" w:rsidRDefault="004525F6" w:rsidP="009C4EC4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107E8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13/10</w:t>
            </w:r>
          </w:p>
        </w:tc>
        <w:tc>
          <w:tcPr>
            <w:tcW w:w="7591" w:type="dxa"/>
            <w:shd w:val="clear" w:color="auto" w:fill="auto"/>
            <w:vAlign w:val="center"/>
          </w:tcPr>
          <w:p w14:paraId="669AEB42" w14:textId="77777777" w:rsidR="004525F6" w:rsidRPr="00107E8D" w:rsidRDefault="004525F6" w:rsidP="009C4EC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07E8D">
              <w:rPr>
                <w:rFonts w:ascii="Arial" w:eastAsia="Calibri" w:hAnsi="Arial" w:cs="Arial"/>
                <w:b/>
                <w:sz w:val="20"/>
                <w:szCs w:val="20"/>
              </w:rPr>
              <w:t>2ª AVALIAÇÃO DE MATEMÁTICA</w:t>
            </w:r>
          </w:p>
          <w:p w14:paraId="6040219C" w14:textId="77777777" w:rsidR="004525F6" w:rsidRPr="00107E8D" w:rsidRDefault="004525F6" w:rsidP="009C4EC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07E8D">
              <w:rPr>
                <w:rFonts w:ascii="Arial" w:eastAsia="Calibri" w:hAnsi="Arial" w:cs="Arial"/>
                <w:bCs/>
                <w:sz w:val="20"/>
                <w:szCs w:val="20"/>
              </w:rPr>
              <w:t xml:space="preserve">Interpretação de Tabelas.  Páginas 19, 20 </w:t>
            </w:r>
            <w:r w:rsidRPr="00107E8D">
              <w:rPr>
                <w:rFonts w:ascii="Arial" w:eastAsia="Calibri" w:hAnsi="Arial" w:cs="Arial"/>
                <w:b/>
                <w:sz w:val="20"/>
                <w:szCs w:val="20"/>
              </w:rPr>
              <w:t>(Livro 3)</w:t>
            </w:r>
          </w:p>
          <w:p w14:paraId="17564753" w14:textId="77777777" w:rsidR="004525F6" w:rsidRPr="00107E8D" w:rsidRDefault="004525F6" w:rsidP="009C4EC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07E8D">
              <w:rPr>
                <w:rFonts w:ascii="Arial" w:eastAsia="Calibri" w:hAnsi="Arial" w:cs="Arial"/>
                <w:sz w:val="20"/>
                <w:szCs w:val="20"/>
              </w:rPr>
              <w:t xml:space="preserve">Classificação de eventos. Páginas 22,23 e 24 </w:t>
            </w:r>
            <w:r w:rsidRPr="00107E8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(Livro 3)</w:t>
            </w:r>
          </w:p>
          <w:p w14:paraId="63FAF2F9" w14:textId="77777777" w:rsidR="004525F6" w:rsidRPr="00107E8D" w:rsidRDefault="004525F6" w:rsidP="009C4EC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07E8D">
              <w:rPr>
                <w:rFonts w:ascii="Arial" w:eastAsia="Calibri" w:hAnsi="Arial" w:cs="Arial"/>
                <w:sz w:val="20"/>
                <w:szCs w:val="20"/>
              </w:rPr>
              <w:t xml:space="preserve">Medidas. Página. 32,33 e 34 </w:t>
            </w:r>
            <w:r w:rsidRPr="00107E8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(Livro 3)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2D4820A9" w14:textId="77777777" w:rsidR="004525F6" w:rsidRPr="004525F6" w:rsidRDefault="004525F6" w:rsidP="009C4EC4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525F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4525F6" w:rsidRPr="00D61789" w14:paraId="7144579F" w14:textId="77777777" w:rsidTr="008C4409">
        <w:trPr>
          <w:trHeight w:val="373"/>
        </w:trPr>
        <w:tc>
          <w:tcPr>
            <w:tcW w:w="2445" w:type="dxa"/>
            <w:shd w:val="clear" w:color="auto" w:fill="auto"/>
            <w:vAlign w:val="center"/>
          </w:tcPr>
          <w:p w14:paraId="2FD1849B" w14:textId="77777777" w:rsidR="004525F6" w:rsidRPr="00107E8D" w:rsidRDefault="004525F6" w:rsidP="009C4EC4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107E8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14/10</w:t>
            </w:r>
          </w:p>
        </w:tc>
        <w:tc>
          <w:tcPr>
            <w:tcW w:w="7591" w:type="dxa"/>
            <w:shd w:val="clear" w:color="auto" w:fill="auto"/>
            <w:vAlign w:val="center"/>
          </w:tcPr>
          <w:p w14:paraId="13D8FC04" w14:textId="77777777" w:rsidR="004525F6" w:rsidRPr="00107E8D" w:rsidRDefault="004525F6" w:rsidP="009C4EC4">
            <w:pPr>
              <w:pStyle w:val="SemEspaamen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7E8D">
              <w:rPr>
                <w:rFonts w:ascii="Arial" w:hAnsi="Arial" w:cs="Arial"/>
                <w:b/>
                <w:sz w:val="20"/>
                <w:szCs w:val="20"/>
              </w:rPr>
              <w:t xml:space="preserve">1° AVALIAÇÃO DE CIÊNCIAS </w:t>
            </w:r>
          </w:p>
          <w:p w14:paraId="0648D76F" w14:textId="77777777" w:rsidR="004525F6" w:rsidRPr="00107E8D" w:rsidRDefault="004525F6" w:rsidP="009C4EC4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E8D">
              <w:rPr>
                <w:rFonts w:ascii="Arial" w:hAnsi="Arial" w:cs="Arial"/>
                <w:sz w:val="20"/>
                <w:szCs w:val="20"/>
              </w:rPr>
              <w:t>Materiais e objetos do dia a dia. Páginas 77, 78,79 e 80.</w:t>
            </w:r>
          </w:p>
          <w:p w14:paraId="337D76B8" w14:textId="77777777" w:rsidR="004525F6" w:rsidRPr="00107E8D" w:rsidRDefault="004525F6" w:rsidP="009C4EC4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E8D">
              <w:rPr>
                <w:rFonts w:ascii="Arial" w:hAnsi="Arial" w:cs="Arial"/>
                <w:sz w:val="20"/>
                <w:szCs w:val="20"/>
              </w:rPr>
              <w:t xml:space="preserve">Diferentes materiais e objetos através dos tempos. Páginas 81, 82. </w:t>
            </w:r>
            <w:r w:rsidRPr="00107E8D">
              <w:rPr>
                <w:rFonts w:ascii="Arial" w:hAnsi="Arial" w:cs="Arial"/>
                <w:b/>
                <w:bCs/>
                <w:sz w:val="20"/>
                <w:szCs w:val="20"/>
              </w:rPr>
              <w:t>(Livro 3)</w:t>
            </w:r>
          </w:p>
          <w:p w14:paraId="6F404FED" w14:textId="13C02238" w:rsidR="004525F6" w:rsidRPr="00107E8D" w:rsidRDefault="004525F6" w:rsidP="009C4EC4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E8D">
              <w:rPr>
                <w:rFonts w:ascii="Arial" w:hAnsi="Arial" w:cs="Arial"/>
                <w:sz w:val="20"/>
                <w:szCs w:val="20"/>
              </w:rPr>
              <w:t>Produção de brinquedos. Páginas 85, 86,</w:t>
            </w:r>
            <w:r w:rsidR="003136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7E8D">
              <w:rPr>
                <w:rFonts w:ascii="Arial" w:hAnsi="Arial" w:cs="Arial"/>
                <w:sz w:val="20"/>
                <w:szCs w:val="20"/>
              </w:rPr>
              <w:t xml:space="preserve">87 E 88. </w:t>
            </w:r>
            <w:r w:rsidRPr="00107E8D">
              <w:rPr>
                <w:rFonts w:ascii="Arial" w:hAnsi="Arial" w:cs="Arial"/>
                <w:b/>
                <w:bCs/>
                <w:sz w:val="20"/>
                <w:szCs w:val="20"/>
              </w:rPr>
              <w:t>(Livro 3)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11472432" w14:textId="77777777" w:rsidR="004525F6" w:rsidRPr="004525F6" w:rsidRDefault="004525F6" w:rsidP="009C4EC4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525F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7,0</w:t>
            </w:r>
          </w:p>
        </w:tc>
      </w:tr>
      <w:tr w:rsidR="004525F6" w:rsidRPr="00D61789" w14:paraId="7708D8B3" w14:textId="77777777" w:rsidTr="008C4409">
        <w:trPr>
          <w:trHeight w:val="373"/>
        </w:trPr>
        <w:tc>
          <w:tcPr>
            <w:tcW w:w="2445" w:type="dxa"/>
            <w:shd w:val="clear" w:color="auto" w:fill="auto"/>
            <w:vAlign w:val="center"/>
          </w:tcPr>
          <w:p w14:paraId="65E25736" w14:textId="77777777" w:rsidR="004525F6" w:rsidRPr="00107E8D" w:rsidRDefault="004525F6" w:rsidP="009C4EC4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107E8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15/10</w:t>
            </w:r>
          </w:p>
        </w:tc>
        <w:tc>
          <w:tcPr>
            <w:tcW w:w="7591" w:type="dxa"/>
            <w:shd w:val="clear" w:color="auto" w:fill="auto"/>
            <w:vAlign w:val="center"/>
          </w:tcPr>
          <w:p w14:paraId="3738948D" w14:textId="77777777" w:rsidR="004525F6" w:rsidRPr="00107E8D" w:rsidRDefault="004525F6" w:rsidP="009C4EC4">
            <w:pPr>
              <w:pStyle w:val="SemEspaamen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7E8D">
              <w:rPr>
                <w:rFonts w:ascii="Arial" w:hAnsi="Arial" w:cs="Arial"/>
                <w:b/>
                <w:sz w:val="20"/>
                <w:szCs w:val="20"/>
              </w:rPr>
              <w:t>1° AVALIAÇÃO DE GEOGRAFIA</w:t>
            </w:r>
          </w:p>
          <w:p w14:paraId="10A7A836" w14:textId="77777777" w:rsidR="004525F6" w:rsidRPr="00107E8D" w:rsidRDefault="004525F6" w:rsidP="009C4EC4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E8D">
              <w:rPr>
                <w:rFonts w:ascii="Arial" w:hAnsi="Arial" w:cs="Arial"/>
                <w:sz w:val="20"/>
                <w:szCs w:val="20"/>
              </w:rPr>
              <w:t xml:space="preserve">Meios de comunicação. Páginas 144, 145 e 146. </w:t>
            </w:r>
            <w:r w:rsidRPr="00107E8D">
              <w:rPr>
                <w:rFonts w:ascii="Arial" w:hAnsi="Arial" w:cs="Arial"/>
                <w:b/>
                <w:bCs/>
                <w:sz w:val="20"/>
                <w:szCs w:val="20"/>
              </w:rPr>
              <w:t>(Livro 2)</w:t>
            </w:r>
          </w:p>
          <w:p w14:paraId="0AECE1EF" w14:textId="77777777" w:rsidR="004525F6" w:rsidRPr="00107E8D" w:rsidRDefault="004525F6" w:rsidP="009C4EC4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E8D">
              <w:rPr>
                <w:rFonts w:ascii="Arial" w:hAnsi="Arial" w:cs="Arial"/>
                <w:sz w:val="20"/>
                <w:szCs w:val="20"/>
              </w:rPr>
              <w:t xml:space="preserve">A preocupação com o meio ambiente. Páginas 150,151, e 152. </w:t>
            </w:r>
            <w:r w:rsidRPr="00107E8D">
              <w:rPr>
                <w:rFonts w:ascii="Arial" w:hAnsi="Arial" w:cs="Arial"/>
                <w:b/>
                <w:bCs/>
                <w:sz w:val="20"/>
                <w:szCs w:val="20"/>
              </w:rPr>
              <w:t>(Livro 2)</w:t>
            </w:r>
          </w:p>
          <w:p w14:paraId="3CA437C9" w14:textId="77777777" w:rsidR="004525F6" w:rsidRPr="00107E8D" w:rsidRDefault="004525F6" w:rsidP="009C4EC4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E8D">
              <w:rPr>
                <w:rFonts w:ascii="Arial" w:hAnsi="Arial" w:cs="Arial"/>
                <w:sz w:val="20"/>
                <w:szCs w:val="20"/>
              </w:rPr>
              <w:t xml:space="preserve">O trabalho no mundo. </w:t>
            </w:r>
            <w:r w:rsidRPr="00107E8D">
              <w:rPr>
                <w:rFonts w:ascii="Arial" w:hAnsi="Arial" w:cs="Arial"/>
                <w:b/>
                <w:bCs/>
                <w:sz w:val="20"/>
                <w:szCs w:val="20"/>
              </w:rPr>
              <w:t>Página 100</w:t>
            </w:r>
          </w:p>
          <w:p w14:paraId="02FCE913" w14:textId="77777777" w:rsidR="004525F6" w:rsidRPr="00107E8D" w:rsidRDefault="004525F6" w:rsidP="009C4EC4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E8D">
              <w:rPr>
                <w:rFonts w:ascii="Arial" w:hAnsi="Arial" w:cs="Arial"/>
                <w:sz w:val="20"/>
                <w:szCs w:val="20"/>
              </w:rPr>
              <w:t xml:space="preserve">Como é a rotina das pessoas. Páginas 101, 102,103. </w:t>
            </w:r>
            <w:r w:rsidRPr="00107E8D">
              <w:rPr>
                <w:rFonts w:ascii="Arial" w:hAnsi="Arial" w:cs="Arial"/>
                <w:b/>
                <w:bCs/>
                <w:sz w:val="20"/>
                <w:szCs w:val="20"/>
              </w:rPr>
              <w:t>(Livro 3)</w:t>
            </w:r>
          </w:p>
          <w:p w14:paraId="3B862338" w14:textId="2CF7F45A" w:rsidR="004525F6" w:rsidRPr="00107E8D" w:rsidRDefault="004525F6" w:rsidP="009C4EC4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E8D">
              <w:rPr>
                <w:rFonts w:ascii="Arial" w:hAnsi="Arial" w:cs="Arial"/>
                <w:sz w:val="20"/>
                <w:szCs w:val="20"/>
              </w:rPr>
              <w:t xml:space="preserve">A importância do trabalho. (agricultura, agricultura familiar, agricultura comercial e pecuária. Páginas103,104,105,106. </w:t>
            </w:r>
            <w:r w:rsidRPr="00107E8D">
              <w:rPr>
                <w:rFonts w:ascii="Arial" w:hAnsi="Arial" w:cs="Arial"/>
                <w:b/>
                <w:bCs/>
                <w:sz w:val="20"/>
                <w:szCs w:val="20"/>
              </w:rPr>
              <w:t>(Livro</w:t>
            </w:r>
            <w:r w:rsidR="003136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07E8D">
              <w:rPr>
                <w:rFonts w:ascii="Arial" w:hAnsi="Arial" w:cs="Arial"/>
                <w:b/>
                <w:bCs/>
                <w:sz w:val="20"/>
                <w:szCs w:val="20"/>
              </w:rPr>
              <w:t>3)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2401E05B" w14:textId="77777777" w:rsidR="004525F6" w:rsidRPr="004525F6" w:rsidRDefault="004525F6" w:rsidP="009C4EC4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525F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7,0</w:t>
            </w:r>
          </w:p>
        </w:tc>
      </w:tr>
      <w:tr w:rsidR="004525F6" w:rsidRPr="00D61789" w14:paraId="0CCCFCB5" w14:textId="77777777" w:rsidTr="008C4409">
        <w:trPr>
          <w:trHeight w:val="373"/>
        </w:trPr>
        <w:tc>
          <w:tcPr>
            <w:tcW w:w="2445" w:type="dxa"/>
            <w:shd w:val="clear" w:color="auto" w:fill="auto"/>
            <w:vAlign w:val="center"/>
          </w:tcPr>
          <w:p w14:paraId="296E3C78" w14:textId="77777777" w:rsidR="004525F6" w:rsidRPr="00107E8D" w:rsidRDefault="004525F6" w:rsidP="009C4EC4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107E8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16/10</w:t>
            </w:r>
          </w:p>
        </w:tc>
        <w:tc>
          <w:tcPr>
            <w:tcW w:w="7591" w:type="dxa"/>
            <w:shd w:val="clear" w:color="auto" w:fill="auto"/>
            <w:vAlign w:val="center"/>
          </w:tcPr>
          <w:p w14:paraId="0512A1BD" w14:textId="77777777" w:rsidR="004525F6" w:rsidRPr="00107E8D" w:rsidRDefault="004525F6" w:rsidP="009C4EC4">
            <w:pPr>
              <w:pStyle w:val="SemEspaamen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7E8D">
              <w:rPr>
                <w:rFonts w:ascii="Arial" w:hAnsi="Arial" w:cs="Arial"/>
                <w:b/>
                <w:sz w:val="20"/>
                <w:szCs w:val="20"/>
              </w:rPr>
              <w:t>1° AVALIAÇÃO DE HISTÓRIA</w:t>
            </w:r>
          </w:p>
          <w:p w14:paraId="36D3707B" w14:textId="77777777" w:rsidR="004525F6" w:rsidRPr="00107E8D" w:rsidRDefault="004525F6" w:rsidP="009C4EC4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E8D">
              <w:rPr>
                <w:rFonts w:ascii="Arial" w:hAnsi="Arial" w:cs="Arial"/>
                <w:sz w:val="20"/>
                <w:szCs w:val="20"/>
              </w:rPr>
              <w:t xml:space="preserve">Uso dos objetos. Páginas 187,188189 e 190. </w:t>
            </w:r>
            <w:r w:rsidRPr="00870C92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107E8D">
              <w:rPr>
                <w:rFonts w:ascii="Arial" w:hAnsi="Arial" w:cs="Arial"/>
                <w:b/>
                <w:bCs/>
                <w:sz w:val="20"/>
                <w:szCs w:val="20"/>
              </w:rPr>
              <w:t>Livro 2)</w:t>
            </w:r>
          </w:p>
          <w:p w14:paraId="688EE796" w14:textId="242AA9C8" w:rsidR="004525F6" w:rsidRPr="00107E8D" w:rsidRDefault="004525F6" w:rsidP="009C4EC4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E8D">
              <w:rPr>
                <w:rFonts w:ascii="Arial" w:hAnsi="Arial" w:cs="Arial"/>
                <w:sz w:val="20"/>
                <w:szCs w:val="20"/>
              </w:rPr>
              <w:t>Formas de registrar a história. Páginas 193,194</w:t>
            </w:r>
            <w:r w:rsidR="003136F6">
              <w:rPr>
                <w:rFonts w:ascii="Arial" w:hAnsi="Arial" w:cs="Arial"/>
                <w:sz w:val="20"/>
                <w:szCs w:val="20"/>
              </w:rPr>
              <w:t>,</w:t>
            </w:r>
            <w:r w:rsidRPr="00107E8D">
              <w:rPr>
                <w:rFonts w:ascii="Arial" w:hAnsi="Arial" w:cs="Arial"/>
                <w:sz w:val="20"/>
                <w:szCs w:val="20"/>
              </w:rPr>
              <w:t xml:space="preserve">195 e 196. </w:t>
            </w:r>
            <w:r w:rsidRPr="00107E8D">
              <w:rPr>
                <w:rFonts w:ascii="Arial" w:hAnsi="Arial" w:cs="Arial"/>
                <w:b/>
                <w:bCs/>
                <w:sz w:val="20"/>
                <w:szCs w:val="20"/>
              </w:rPr>
              <w:t>(Livro 2)</w:t>
            </w:r>
          </w:p>
          <w:p w14:paraId="4D575B94" w14:textId="77777777" w:rsidR="004525F6" w:rsidRPr="00107E8D" w:rsidRDefault="004525F6" w:rsidP="009C4EC4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E8D">
              <w:rPr>
                <w:rFonts w:ascii="Arial" w:hAnsi="Arial" w:cs="Arial"/>
                <w:sz w:val="20"/>
                <w:szCs w:val="20"/>
              </w:rPr>
              <w:t xml:space="preserve">O tempo e a história. Páginas 140. </w:t>
            </w:r>
            <w:r w:rsidRPr="00107E8D">
              <w:rPr>
                <w:rFonts w:ascii="Arial" w:hAnsi="Arial" w:cs="Arial"/>
                <w:b/>
                <w:bCs/>
                <w:sz w:val="20"/>
                <w:szCs w:val="20"/>
              </w:rPr>
              <w:t>(Livro 3)</w:t>
            </w:r>
          </w:p>
          <w:p w14:paraId="2B6120CC" w14:textId="77777777" w:rsidR="004525F6" w:rsidRPr="00107E8D" w:rsidRDefault="004525F6" w:rsidP="009C4EC4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E8D">
              <w:rPr>
                <w:rFonts w:ascii="Arial" w:hAnsi="Arial" w:cs="Arial"/>
                <w:sz w:val="20"/>
                <w:szCs w:val="20"/>
              </w:rPr>
              <w:t>Organizando o tempo. Páginas 141,142,143,144,145,146</w:t>
            </w:r>
            <w:r w:rsidRPr="00107E8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07E8D">
              <w:rPr>
                <w:rFonts w:ascii="Arial" w:hAnsi="Arial" w:cs="Arial"/>
                <w:b/>
                <w:bCs/>
                <w:sz w:val="20"/>
                <w:szCs w:val="20"/>
              </w:rPr>
              <w:t>(Livro 3)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4833F864" w14:textId="77777777" w:rsidR="004525F6" w:rsidRPr="004525F6" w:rsidRDefault="004525F6" w:rsidP="009C4EC4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525F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7,0</w:t>
            </w:r>
          </w:p>
        </w:tc>
      </w:tr>
      <w:tr w:rsidR="004525F6" w:rsidRPr="00D61789" w14:paraId="12DD84A8" w14:textId="77777777" w:rsidTr="008C4409">
        <w:trPr>
          <w:trHeight w:val="373"/>
        </w:trPr>
        <w:tc>
          <w:tcPr>
            <w:tcW w:w="2445" w:type="dxa"/>
            <w:shd w:val="clear" w:color="auto" w:fill="auto"/>
            <w:vAlign w:val="center"/>
          </w:tcPr>
          <w:p w14:paraId="005AB31A" w14:textId="77777777" w:rsidR="004525F6" w:rsidRPr="00107E8D" w:rsidRDefault="004525F6" w:rsidP="009C4EC4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107E8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19/10</w:t>
            </w:r>
          </w:p>
        </w:tc>
        <w:tc>
          <w:tcPr>
            <w:tcW w:w="7591" w:type="dxa"/>
            <w:shd w:val="clear" w:color="auto" w:fill="auto"/>
            <w:vAlign w:val="center"/>
          </w:tcPr>
          <w:p w14:paraId="3295AD69" w14:textId="77777777" w:rsidR="004525F6" w:rsidRPr="00107E8D" w:rsidRDefault="004525F6" w:rsidP="009C4EC4">
            <w:pPr>
              <w:pStyle w:val="SemEspaamen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7E8D">
              <w:rPr>
                <w:rFonts w:ascii="Arial" w:hAnsi="Arial" w:cs="Arial"/>
                <w:b/>
                <w:bCs/>
                <w:sz w:val="20"/>
                <w:szCs w:val="20"/>
              </w:rPr>
              <w:t>2ª AVALIAÇÃO DE LÍNGUA PORTUGUESA</w:t>
            </w:r>
          </w:p>
          <w:p w14:paraId="332A5B21" w14:textId="77777777" w:rsidR="004525F6" w:rsidRPr="00107E8D" w:rsidRDefault="004525F6" w:rsidP="00B47FB9">
            <w:pPr>
              <w:pStyle w:val="SemEspaamento"/>
              <w:rPr>
                <w:rFonts w:ascii="Arial" w:hAnsi="Arial" w:cs="Arial"/>
                <w:bCs/>
                <w:sz w:val="20"/>
                <w:szCs w:val="20"/>
              </w:rPr>
            </w:pPr>
            <w:r w:rsidRPr="00107E8D">
              <w:rPr>
                <w:rFonts w:ascii="Arial" w:hAnsi="Arial" w:cs="Arial"/>
                <w:bCs/>
                <w:sz w:val="20"/>
                <w:szCs w:val="20"/>
              </w:rPr>
              <w:t>Interpretação de not</w:t>
            </w:r>
            <w:r>
              <w:rPr>
                <w:rFonts w:ascii="Arial" w:hAnsi="Arial" w:cs="Arial"/>
                <w:bCs/>
                <w:sz w:val="20"/>
                <w:szCs w:val="20"/>
              </w:rPr>
              <w:t>í</w:t>
            </w:r>
            <w:r w:rsidRPr="00107E8D">
              <w:rPr>
                <w:rFonts w:ascii="Arial" w:hAnsi="Arial" w:cs="Arial"/>
                <w:bCs/>
                <w:sz w:val="20"/>
                <w:szCs w:val="20"/>
              </w:rPr>
              <w:t xml:space="preserve">cia. Páginas 85, 83, 87,88. </w:t>
            </w:r>
            <w:r w:rsidRPr="00107E8D">
              <w:rPr>
                <w:rFonts w:ascii="Arial" w:hAnsi="Arial" w:cs="Arial"/>
                <w:b/>
                <w:sz w:val="20"/>
                <w:szCs w:val="20"/>
              </w:rPr>
              <w:t>(Livro 2)</w:t>
            </w:r>
          </w:p>
          <w:p w14:paraId="7AF6DBDF" w14:textId="44AE1DEF" w:rsidR="004525F6" w:rsidRPr="00107E8D" w:rsidRDefault="004525F6" w:rsidP="00B47FB9">
            <w:pPr>
              <w:pStyle w:val="SemEspaamento"/>
              <w:rPr>
                <w:rFonts w:ascii="Arial" w:hAnsi="Arial" w:cs="Arial"/>
                <w:bCs/>
                <w:sz w:val="20"/>
                <w:szCs w:val="20"/>
              </w:rPr>
            </w:pPr>
            <w:r w:rsidRPr="00107E8D">
              <w:rPr>
                <w:rFonts w:ascii="Arial" w:hAnsi="Arial" w:cs="Arial"/>
                <w:bCs/>
                <w:sz w:val="20"/>
                <w:szCs w:val="20"/>
              </w:rPr>
              <w:t xml:space="preserve">O sentido da palavra. Páginas </w:t>
            </w:r>
            <w:r w:rsidR="003136F6">
              <w:rPr>
                <w:rFonts w:ascii="Arial" w:hAnsi="Arial" w:cs="Arial"/>
                <w:bCs/>
                <w:sz w:val="20"/>
                <w:szCs w:val="20"/>
              </w:rPr>
              <w:t>96, 9</w:t>
            </w:r>
            <w:r w:rsidRPr="00107E8D">
              <w:rPr>
                <w:rFonts w:ascii="Arial" w:hAnsi="Arial" w:cs="Arial"/>
                <w:bCs/>
                <w:sz w:val="20"/>
                <w:szCs w:val="20"/>
              </w:rPr>
              <w:t xml:space="preserve">7 e 98. </w:t>
            </w:r>
            <w:r w:rsidRPr="00107E8D">
              <w:rPr>
                <w:rFonts w:ascii="Arial" w:hAnsi="Arial" w:cs="Arial"/>
                <w:b/>
                <w:sz w:val="20"/>
                <w:szCs w:val="20"/>
              </w:rPr>
              <w:t>(Livro</w:t>
            </w:r>
            <w:r w:rsidR="003136F6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  <w:r w:rsidRPr="00107E8D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107E8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B5E06E0" w14:textId="77777777" w:rsidR="004525F6" w:rsidRPr="00107E8D" w:rsidRDefault="004525F6" w:rsidP="00B47FB9">
            <w:pPr>
              <w:pStyle w:val="SemEspaamento"/>
              <w:rPr>
                <w:rFonts w:ascii="Arial" w:hAnsi="Arial" w:cs="Arial"/>
                <w:bCs/>
                <w:sz w:val="20"/>
                <w:szCs w:val="20"/>
              </w:rPr>
            </w:pPr>
            <w:r w:rsidRPr="00107E8D">
              <w:rPr>
                <w:rFonts w:ascii="Arial" w:hAnsi="Arial" w:cs="Arial"/>
                <w:bCs/>
                <w:sz w:val="20"/>
                <w:szCs w:val="20"/>
              </w:rPr>
              <w:t xml:space="preserve">Letra z no final da sílaba. Página 98. </w:t>
            </w:r>
            <w:r w:rsidRPr="00107E8D">
              <w:rPr>
                <w:rFonts w:ascii="Arial" w:hAnsi="Arial" w:cs="Arial"/>
                <w:b/>
                <w:sz w:val="20"/>
                <w:szCs w:val="20"/>
              </w:rPr>
              <w:t>(Livro 2)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113AABCD" w14:textId="77777777" w:rsidR="004525F6" w:rsidRPr="004525F6" w:rsidRDefault="004525F6" w:rsidP="009C4EC4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525F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0115F9" w:rsidRPr="00D61789" w14:paraId="56B0664D" w14:textId="77777777" w:rsidTr="0034585F">
        <w:trPr>
          <w:trHeight w:val="373"/>
        </w:trPr>
        <w:tc>
          <w:tcPr>
            <w:tcW w:w="2445" w:type="dxa"/>
            <w:shd w:val="clear" w:color="auto" w:fill="auto"/>
            <w:vAlign w:val="center"/>
          </w:tcPr>
          <w:p w14:paraId="0E5A327A" w14:textId="7A8BCDE8" w:rsidR="000115F9" w:rsidRPr="000115F9" w:rsidRDefault="000115F9" w:rsidP="000115F9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115F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12/10</w:t>
            </w:r>
          </w:p>
        </w:tc>
        <w:tc>
          <w:tcPr>
            <w:tcW w:w="7591" w:type="dxa"/>
            <w:shd w:val="clear" w:color="auto" w:fill="auto"/>
          </w:tcPr>
          <w:p w14:paraId="60673923" w14:textId="77777777" w:rsidR="000115F9" w:rsidRPr="000115F9" w:rsidRDefault="000115F9" w:rsidP="000115F9">
            <w:pPr>
              <w:pStyle w:val="TableParagraph"/>
              <w:spacing w:before="4" w:line="206" w:lineRule="exact"/>
              <w:ind w:left="0"/>
              <w:rPr>
                <w:b/>
                <w:bCs/>
                <w:sz w:val="20"/>
                <w:szCs w:val="20"/>
              </w:rPr>
            </w:pPr>
            <w:r w:rsidRPr="000115F9">
              <w:rPr>
                <w:b/>
                <w:bCs/>
                <w:sz w:val="20"/>
                <w:szCs w:val="20"/>
              </w:rPr>
              <w:t>TRABALHO DE HISTÓRIA</w:t>
            </w:r>
          </w:p>
          <w:p w14:paraId="7307D74B" w14:textId="77777777" w:rsidR="000115F9" w:rsidRPr="000115F9" w:rsidRDefault="000115F9" w:rsidP="000115F9">
            <w:pPr>
              <w:pStyle w:val="TableParagraph"/>
              <w:spacing w:before="4" w:line="206" w:lineRule="exact"/>
              <w:ind w:left="0"/>
              <w:rPr>
                <w:sz w:val="20"/>
                <w:szCs w:val="20"/>
              </w:rPr>
            </w:pPr>
            <w:r w:rsidRPr="000115F9">
              <w:rPr>
                <w:sz w:val="20"/>
                <w:szCs w:val="20"/>
              </w:rPr>
              <w:t>Na trilha do tempo – Página 158.</w:t>
            </w:r>
          </w:p>
          <w:p w14:paraId="354F3096" w14:textId="0EDB4173" w:rsidR="000115F9" w:rsidRPr="000115F9" w:rsidRDefault="000115F9" w:rsidP="000115F9">
            <w:pPr>
              <w:pStyle w:val="SemEspaamen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15F9">
              <w:rPr>
                <w:rFonts w:ascii="Arial" w:hAnsi="Arial" w:cs="Arial"/>
                <w:sz w:val="20"/>
                <w:szCs w:val="20"/>
              </w:rPr>
              <w:t>Ponto de chegada – Página 164.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3A07C229" w14:textId="0C6A8D28" w:rsidR="000115F9" w:rsidRPr="000115F9" w:rsidRDefault="000115F9" w:rsidP="000115F9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115F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3,0</w:t>
            </w:r>
          </w:p>
        </w:tc>
      </w:tr>
      <w:tr w:rsidR="000115F9" w:rsidRPr="00D61789" w14:paraId="4B348E39" w14:textId="77777777" w:rsidTr="00FD14A7">
        <w:trPr>
          <w:trHeight w:val="373"/>
        </w:trPr>
        <w:tc>
          <w:tcPr>
            <w:tcW w:w="2445" w:type="dxa"/>
            <w:shd w:val="clear" w:color="auto" w:fill="auto"/>
            <w:vAlign w:val="center"/>
          </w:tcPr>
          <w:p w14:paraId="1DEB8F90" w14:textId="0F6EE9B9" w:rsidR="000115F9" w:rsidRPr="00107E8D" w:rsidRDefault="000115F9" w:rsidP="000115F9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20243">
              <w:rPr>
                <w:rFonts w:ascii="Arial" w:hAnsi="Arial" w:cs="Arial"/>
                <w:b/>
                <w:color w:val="FF0000"/>
                <w:sz w:val="20"/>
                <w:szCs w:val="20"/>
              </w:rPr>
              <w:t>13/10</w:t>
            </w:r>
          </w:p>
        </w:tc>
        <w:tc>
          <w:tcPr>
            <w:tcW w:w="7591" w:type="dxa"/>
            <w:shd w:val="clear" w:color="auto" w:fill="auto"/>
          </w:tcPr>
          <w:p w14:paraId="2D090775" w14:textId="77777777" w:rsidR="000115F9" w:rsidRPr="000115F9" w:rsidRDefault="000115F9" w:rsidP="000115F9">
            <w:pPr>
              <w:pStyle w:val="SemEspaamen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15F9">
              <w:rPr>
                <w:rFonts w:ascii="Arial" w:hAnsi="Arial" w:cs="Arial"/>
                <w:b/>
                <w:bCs/>
                <w:sz w:val="20"/>
                <w:szCs w:val="20"/>
              </w:rPr>
              <w:t>TRABALHO DE GEOGRAFIA</w:t>
            </w:r>
          </w:p>
          <w:p w14:paraId="4E6FD9E6" w14:textId="704DAE92" w:rsidR="000115F9" w:rsidRPr="000115F9" w:rsidRDefault="000115F9" w:rsidP="000115F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0115F9">
              <w:rPr>
                <w:rFonts w:ascii="Arial" w:hAnsi="Arial" w:cs="Arial"/>
                <w:sz w:val="20"/>
                <w:szCs w:val="20"/>
              </w:rPr>
              <w:t>Marcador de página artesanal – Experiência – Página 115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0EF3FCE" w14:textId="6F46202F" w:rsidR="000115F9" w:rsidRPr="00107E8D" w:rsidRDefault="000115F9" w:rsidP="000115F9">
            <w:pPr>
              <w:pStyle w:val="SemEspaamento"/>
              <w:rPr>
                <w:rFonts w:ascii="Arial" w:hAnsi="Arial" w:cs="Arial"/>
              </w:rPr>
            </w:pPr>
            <w:r w:rsidRPr="000115F9">
              <w:rPr>
                <w:rFonts w:ascii="Arial" w:hAnsi="Arial" w:cs="Arial"/>
                <w:sz w:val="20"/>
                <w:szCs w:val="20"/>
              </w:rPr>
              <w:t>Entre em ação- Passeio virtual com Google Earth – Página 126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256FC064" w14:textId="12378862" w:rsidR="000115F9" w:rsidRPr="004525F6" w:rsidRDefault="000115F9" w:rsidP="000115F9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525F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3,0</w:t>
            </w:r>
          </w:p>
        </w:tc>
      </w:tr>
      <w:tr w:rsidR="000115F9" w:rsidRPr="00D61789" w14:paraId="2A32CA7E" w14:textId="77777777" w:rsidTr="006D6A6B">
        <w:trPr>
          <w:trHeight w:val="373"/>
        </w:trPr>
        <w:tc>
          <w:tcPr>
            <w:tcW w:w="2445" w:type="dxa"/>
            <w:shd w:val="clear" w:color="auto" w:fill="auto"/>
            <w:vAlign w:val="center"/>
          </w:tcPr>
          <w:p w14:paraId="52F507D7" w14:textId="6446D132" w:rsidR="000115F9" w:rsidRPr="00107E8D" w:rsidRDefault="000115F9" w:rsidP="000115F9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202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16/10</w:t>
            </w:r>
          </w:p>
        </w:tc>
        <w:tc>
          <w:tcPr>
            <w:tcW w:w="7591" w:type="dxa"/>
            <w:shd w:val="clear" w:color="auto" w:fill="auto"/>
          </w:tcPr>
          <w:p w14:paraId="0BD45D82" w14:textId="77777777" w:rsidR="000115F9" w:rsidRPr="000115F9" w:rsidRDefault="000115F9" w:rsidP="000115F9">
            <w:pPr>
              <w:pStyle w:val="SemEspaamen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15F9">
              <w:rPr>
                <w:rFonts w:ascii="Arial" w:hAnsi="Arial" w:cs="Arial"/>
                <w:b/>
                <w:bCs/>
                <w:sz w:val="20"/>
                <w:szCs w:val="20"/>
              </w:rPr>
              <w:t>TRABALHO DE CIÊNCIAS</w:t>
            </w:r>
          </w:p>
          <w:p w14:paraId="6D13FEBE" w14:textId="3FD52701" w:rsidR="000115F9" w:rsidRPr="000115F9" w:rsidRDefault="000115F9" w:rsidP="000115F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0115F9">
              <w:rPr>
                <w:rFonts w:ascii="Arial" w:hAnsi="Arial" w:cs="Arial"/>
                <w:sz w:val="20"/>
                <w:szCs w:val="20"/>
              </w:rPr>
              <w:t>Usos dos materiais – Seção Ponto de chegada - Páginas 91 e 92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D3A9A79" w14:textId="55FF57B9" w:rsidR="000115F9" w:rsidRPr="00107E8D" w:rsidRDefault="000115F9" w:rsidP="000115F9">
            <w:pPr>
              <w:pStyle w:val="SemEspaamento"/>
              <w:rPr>
                <w:rFonts w:ascii="Arial" w:hAnsi="Arial" w:cs="Arial"/>
              </w:rPr>
            </w:pPr>
            <w:r w:rsidRPr="000115F9">
              <w:rPr>
                <w:rFonts w:ascii="Arial" w:hAnsi="Arial" w:cs="Arial"/>
                <w:sz w:val="20"/>
                <w:szCs w:val="20"/>
              </w:rPr>
              <w:t>Propriedades dos materiais – Experiência – Páginas 98 e 99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115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6C44E5DA" w14:textId="0988CEEE" w:rsidR="000115F9" w:rsidRPr="004525F6" w:rsidRDefault="000115F9" w:rsidP="000115F9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525F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3,0</w:t>
            </w:r>
          </w:p>
        </w:tc>
      </w:tr>
      <w:tr w:rsidR="00A251CD" w:rsidRPr="00D61789" w14:paraId="630F45CA" w14:textId="77777777" w:rsidTr="00107E8D">
        <w:trPr>
          <w:trHeight w:val="373"/>
        </w:trPr>
        <w:tc>
          <w:tcPr>
            <w:tcW w:w="2445" w:type="dxa"/>
            <w:shd w:val="clear" w:color="auto" w:fill="auto"/>
            <w:vAlign w:val="center"/>
          </w:tcPr>
          <w:p w14:paraId="58A433A9" w14:textId="282CC6F7" w:rsidR="00A251CD" w:rsidRPr="00107E8D" w:rsidRDefault="00A251CD" w:rsidP="00A251CD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107E8D">
              <w:rPr>
                <w:rFonts w:ascii="Arial" w:hAnsi="Arial" w:cs="Arial"/>
                <w:b/>
                <w:color w:val="FF0000"/>
                <w:sz w:val="20"/>
                <w:szCs w:val="20"/>
              </w:rPr>
              <w:t>Durante o bimestre</w:t>
            </w:r>
          </w:p>
        </w:tc>
        <w:tc>
          <w:tcPr>
            <w:tcW w:w="7591" w:type="dxa"/>
            <w:shd w:val="clear" w:color="auto" w:fill="auto"/>
          </w:tcPr>
          <w:p w14:paraId="33F41A26" w14:textId="77777777" w:rsidR="00A251CD" w:rsidRPr="00107E8D" w:rsidRDefault="00A251CD" w:rsidP="00A251CD">
            <w:pPr>
              <w:pStyle w:val="TableParagraph"/>
              <w:spacing w:line="203" w:lineRule="exact"/>
              <w:ind w:left="0"/>
              <w:rPr>
                <w:b/>
                <w:sz w:val="20"/>
                <w:szCs w:val="20"/>
              </w:rPr>
            </w:pPr>
            <w:r w:rsidRPr="00107E8D">
              <w:rPr>
                <w:b/>
                <w:sz w:val="20"/>
                <w:szCs w:val="20"/>
              </w:rPr>
              <w:t>LÍNGUA</w:t>
            </w:r>
            <w:r w:rsidRPr="00107E8D">
              <w:rPr>
                <w:b/>
                <w:spacing w:val="-18"/>
                <w:sz w:val="20"/>
                <w:szCs w:val="20"/>
              </w:rPr>
              <w:t xml:space="preserve"> </w:t>
            </w:r>
            <w:r w:rsidRPr="00107E8D">
              <w:rPr>
                <w:b/>
                <w:sz w:val="20"/>
                <w:szCs w:val="20"/>
              </w:rPr>
              <w:t>PORTUGUESA</w:t>
            </w:r>
          </w:p>
          <w:p w14:paraId="2E5ECD09" w14:textId="369BE644" w:rsidR="00A251CD" w:rsidRPr="00107E8D" w:rsidRDefault="00A251CD" w:rsidP="00A251CD">
            <w:pPr>
              <w:pStyle w:val="SemEspaamen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7E8D">
              <w:rPr>
                <w:rFonts w:ascii="Arial" w:hAnsi="Arial" w:cs="Arial"/>
                <w:sz w:val="20"/>
                <w:szCs w:val="20"/>
              </w:rPr>
              <w:t>Participação, comportamento, realização das atividades durante as aulas on-line, atividades para casa, leituras (sugestão de gravação do aluno lendo textos), produção de texto, ditado.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05ECA8AA" w14:textId="5C4D7045" w:rsidR="00A251CD" w:rsidRPr="004525F6" w:rsidRDefault="00A251CD" w:rsidP="00A251CD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525F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A251CD" w:rsidRPr="00D61789" w14:paraId="7DB29C0F" w14:textId="77777777" w:rsidTr="00107E8D">
        <w:trPr>
          <w:trHeight w:val="373"/>
        </w:trPr>
        <w:tc>
          <w:tcPr>
            <w:tcW w:w="2445" w:type="dxa"/>
            <w:shd w:val="clear" w:color="auto" w:fill="auto"/>
            <w:vAlign w:val="center"/>
          </w:tcPr>
          <w:p w14:paraId="1FB2EC30" w14:textId="58D9CB6B" w:rsidR="00A251CD" w:rsidRPr="00107E8D" w:rsidRDefault="00A251CD" w:rsidP="00A251CD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107E8D">
              <w:rPr>
                <w:rFonts w:ascii="Arial" w:hAnsi="Arial" w:cs="Arial"/>
                <w:b/>
                <w:color w:val="FF0000"/>
                <w:sz w:val="20"/>
                <w:szCs w:val="20"/>
              </w:rPr>
              <w:t>Durante o bimestre</w:t>
            </w:r>
          </w:p>
        </w:tc>
        <w:tc>
          <w:tcPr>
            <w:tcW w:w="7591" w:type="dxa"/>
            <w:shd w:val="clear" w:color="auto" w:fill="auto"/>
          </w:tcPr>
          <w:p w14:paraId="15DD9CF7" w14:textId="77777777" w:rsidR="00A251CD" w:rsidRPr="00107E8D" w:rsidRDefault="00A251CD" w:rsidP="00A251CD">
            <w:pPr>
              <w:pStyle w:val="TableParagraph"/>
              <w:spacing w:line="203" w:lineRule="exact"/>
              <w:ind w:left="0"/>
              <w:rPr>
                <w:b/>
                <w:sz w:val="20"/>
                <w:szCs w:val="20"/>
              </w:rPr>
            </w:pPr>
            <w:r w:rsidRPr="00107E8D">
              <w:rPr>
                <w:b/>
                <w:sz w:val="20"/>
                <w:szCs w:val="20"/>
              </w:rPr>
              <w:t>MATEMÁTICA</w:t>
            </w:r>
          </w:p>
          <w:p w14:paraId="2E1BB479" w14:textId="71DB7689" w:rsidR="00A251CD" w:rsidRPr="00107E8D" w:rsidRDefault="00A251CD" w:rsidP="00A251CD">
            <w:pPr>
              <w:pStyle w:val="SemEspaamen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7E8D">
              <w:rPr>
                <w:rFonts w:ascii="Arial" w:hAnsi="Arial" w:cs="Arial"/>
                <w:sz w:val="20"/>
                <w:szCs w:val="20"/>
              </w:rPr>
              <w:t>Participação, comportamento, realização das atividades durante as aulas on-line, atividades para casa, jogos matemáticos, tabuada e outros.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77E740EC" w14:textId="139DED30" w:rsidR="00A251CD" w:rsidRPr="004525F6" w:rsidRDefault="00A251CD" w:rsidP="00A251CD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525F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A251CD" w:rsidRPr="00D61789" w14:paraId="1A5C123C" w14:textId="77777777" w:rsidTr="00107E8D">
        <w:trPr>
          <w:trHeight w:val="373"/>
        </w:trPr>
        <w:tc>
          <w:tcPr>
            <w:tcW w:w="2445" w:type="dxa"/>
            <w:shd w:val="clear" w:color="auto" w:fill="auto"/>
            <w:vAlign w:val="center"/>
          </w:tcPr>
          <w:p w14:paraId="21DCD1B5" w14:textId="365DB1F8" w:rsidR="00A251CD" w:rsidRPr="00107E8D" w:rsidRDefault="00A251CD" w:rsidP="00A251CD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107E8D">
              <w:rPr>
                <w:rFonts w:ascii="Arial" w:hAnsi="Arial" w:cs="Arial"/>
                <w:b/>
                <w:color w:val="FF0000"/>
                <w:sz w:val="20"/>
                <w:szCs w:val="20"/>
              </w:rPr>
              <w:t>Durante o bimestre</w:t>
            </w:r>
          </w:p>
        </w:tc>
        <w:tc>
          <w:tcPr>
            <w:tcW w:w="7591" w:type="dxa"/>
            <w:shd w:val="clear" w:color="auto" w:fill="auto"/>
          </w:tcPr>
          <w:p w14:paraId="0B5F5890" w14:textId="14250316" w:rsidR="00A251CD" w:rsidRPr="00107E8D" w:rsidRDefault="00A251CD" w:rsidP="00A251CD">
            <w:pPr>
              <w:pStyle w:val="TableParagraph"/>
              <w:spacing w:before="1" w:line="207" w:lineRule="exact"/>
              <w:ind w:left="0"/>
              <w:rPr>
                <w:b/>
                <w:sz w:val="20"/>
                <w:szCs w:val="20"/>
              </w:rPr>
            </w:pPr>
            <w:r w:rsidRPr="00107E8D">
              <w:rPr>
                <w:b/>
                <w:sz w:val="20"/>
                <w:szCs w:val="20"/>
              </w:rPr>
              <w:t>HISTÓRIA/ CIÊNCIAS/ GEOGRAFIA</w:t>
            </w:r>
          </w:p>
          <w:p w14:paraId="2F65E279" w14:textId="63D54A47" w:rsidR="00A251CD" w:rsidRPr="00107E8D" w:rsidRDefault="00A251CD" w:rsidP="00A251CD">
            <w:pPr>
              <w:pStyle w:val="SemEspaamen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7E8D">
              <w:rPr>
                <w:rFonts w:ascii="Arial" w:hAnsi="Arial" w:cs="Arial"/>
                <w:sz w:val="20"/>
                <w:szCs w:val="20"/>
              </w:rPr>
              <w:t>Participação e contribuição nos debates, realização das atividades durantes a aulas on-line, apresentação de atividades, atividade para casa, aulas práticas.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72AE0E00" w14:textId="1566E738" w:rsidR="00A251CD" w:rsidRPr="004525F6" w:rsidRDefault="00A251CD" w:rsidP="00A251CD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525F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bookmarkEnd w:id="0"/>
      <w:tr w:rsidR="006A3F4C" w:rsidRPr="00B26F39" w14:paraId="4EEBB6F7" w14:textId="77777777" w:rsidTr="005137A9">
        <w:trPr>
          <w:trHeight w:val="211"/>
        </w:trPr>
        <w:tc>
          <w:tcPr>
            <w:tcW w:w="10942" w:type="dxa"/>
            <w:gridSpan w:val="3"/>
            <w:shd w:val="clear" w:color="auto" w:fill="FFC000"/>
            <w:vAlign w:val="center"/>
          </w:tcPr>
          <w:p w14:paraId="6816D4B9" w14:textId="12B6AAB7" w:rsidR="006A3F4C" w:rsidRPr="00B26F39" w:rsidRDefault="006A3F4C" w:rsidP="005137A9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31C24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CRONOGRAMA DE LÍNGUA INGLESA - PROFESSOR</w:t>
            </w: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A</w:t>
            </w:r>
            <w:r w:rsidRPr="00731C24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BENIANE</w:t>
            </w:r>
            <w:r w:rsidRPr="00731C24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3</w:t>
            </w:r>
            <w:r w:rsidRPr="00731C24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° BIMESTRE</w:t>
            </w:r>
          </w:p>
        </w:tc>
      </w:tr>
      <w:tr w:rsidR="006A3F4C" w:rsidRPr="00B26F39" w14:paraId="6796D6AF" w14:textId="77777777" w:rsidTr="006A3F4C">
        <w:trPr>
          <w:trHeight w:val="258"/>
        </w:trPr>
        <w:tc>
          <w:tcPr>
            <w:tcW w:w="2445" w:type="dxa"/>
            <w:shd w:val="clear" w:color="auto" w:fill="92D050"/>
            <w:vAlign w:val="center"/>
          </w:tcPr>
          <w:p w14:paraId="43D701F0" w14:textId="77777777" w:rsidR="006A3F4C" w:rsidRPr="00B26F39" w:rsidRDefault="006A3F4C" w:rsidP="005137A9">
            <w:pPr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344A19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7591" w:type="dxa"/>
            <w:shd w:val="clear" w:color="auto" w:fill="92D050"/>
            <w:vAlign w:val="center"/>
          </w:tcPr>
          <w:p w14:paraId="2A7236B8" w14:textId="77777777" w:rsidR="006A3F4C" w:rsidRPr="00B26F39" w:rsidRDefault="006A3F4C" w:rsidP="005137A9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4A19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906" w:type="dxa"/>
            <w:shd w:val="clear" w:color="auto" w:fill="92D050"/>
            <w:vAlign w:val="center"/>
          </w:tcPr>
          <w:p w14:paraId="7AAA0536" w14:textId="77777777" w:rsidR="006A3F4C" w:rsidRPr="00B26F39" w:rsidRDefault="006A3F4C" w:rsidP="005137A9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44A19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DATA</w:t>
            </w:r>
          </w:p>
        </w:tc>
      </w:tr>
      <w:tr w:rsidR="006A3F4C" w:rsidRPr="00B26F39" w14:paraId="0555BDDD" w14:textId="77777777" w:rsidTr="006A3F4C">
        <w:trPr>
          <w:trHeight w:val="373"/>
        </w:trPr>
        <w:tc>
          <w:tcPr>
            <w:tcW w:w="2445" w:type="dxa"/>
            <w:shd w:val="clear" w:color="auto" w:fill="auto"/>
            <w:vAlign w:val="center"/>
          </w:tcPr>
          <w:p w14:paraId="20B6F156" w14:textId="77777777" w:rsidR="006A3F4C" w:rsidRPr="00B26F39" w:rsidRDefault="006A3F4C" w:rsidP="005137A9">
            <w:pPr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731C24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Durante o bimestre</w:t>
            </w:r>
          </w:p>
        </w:tc>
        <w:tc>
          <w:tcPr>
            <w:tcW w:w="7591" w:type="dxa"/>
            <w:shd w:val="clear" w:color="auto" w:fill="auto"/>
            <w:vAlign w:val="center"/>
          </w:tcPr>
          <w:p w14:paraId="357DEA28" w14:textId="5CB9C72F" w:rsidR="006A3F4C" w:rsidRPr="006A3F4C" w:rsidRDefault="006A3F4C" w:rsidP="006A3F4C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A3F4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Síntese </w:t>
            </w:r>
            <w:proofErr w:type="spellStart"/>
            <w:r w:rsidRPr="006A3F4C">
              <w:rPr>
                <w:rFonts w:ascii="Arial" w:eastAsia="Calibri" w:hAnsi="Arial" w:cs="Arial"/>
                <w:bCs/>
                <w:sz w:val="20"/>
                <w:szCs w:val="20"/>
              </w:rPr>
              <w:t>and</w:t>
            </w:r>
            <w:proofErr w:type="spellEnd"/>
            <w:r w:rsidRPr="006A3F4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review – </w:t>
            </w:r>
            <w:proofErr w:type="spellStart"/>
            <w:r w:rsidRPr="006A3F4C">
              <w:rPr>
                <w:rFonts w:ascii="Arial" w:eastAsia="Calibri" w:hAnsi="Arial" w:cs="Arial"/>
                <w:bCs/>
                <w:sz w:val="20"/>
                <w:szCs w:val="20"/>
              </w:rPr>
              <w:t>pág</w:t>
            </w:r>
            <w:proofErr w:type="spellEnd"/>
            <w:r w:rsidRPr="006A3F4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81 (livro 1)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– </w:t>
            </w:r>
            <w:r w:rsidRPr="006A3F4C">
              <w:rPr>
                <w:rFonts w:ascii="Arial" w:eastAsia="Calibri" w:hAnsi="Arial" w:cs="Arial"/>
                <w:b/>
                <w:sz w:val="20"/>
                <w:szCs w:val="20"/>
              </w:rPr>
              <w:t>VALOR: 2,0</w:t>
            </w:r>
          </w:p>
          <w:p w14:paraId="3A8CD3B4" w14:textId="16387F56" w:rsidR="006A3F4C" w:rsidRPr="006A3F4C" w:rsidRDefault="006A3F4C" w:rsidP="006A3F4C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proofErr w:type="spellStart"/>
            <w:r w:rsidRPr="006A3F4C">
              <w:rPr>
                <w:rFonts w:ascii="Arial" w:eastAsia="Calibri" w:hAnsi="Arial" w:cs="Arial"/>
                <w:bCs/>
                <w:sz w:val="20"/>
                <w:szCs w:val="20"/>
              </w:rPr>
              <w:t>Homework</w:t>
            </w:r>
            <w:proofErr w:type="spellEnd"/>
            <w:r w:rsidRPr="006A3F4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– </w:t>
            </w:r>
            <w:proofErr w:type="spellStart"/>
            <w:r w:rsidRPr="006A3F4C">
              <w:rPr>
                <w:rFonts w:ascii="Arial" w:eastAsia="Calibri" w:hAnsi="Arial" w:cs="Arial"/>
                <w:bCs/>
                <w:sz w:val="20"/>
                <w:szCs w:val="20"/>
              </w:rPr>
              <w:t>pág</w:t>
            </w:r>
            <w:proofErr w:type="spellEnd"/>
            <w:r w:rsidRPr="006A3F4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12 –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6A3F4C">
              <w:rPr>
                <w:rFonts w:ascii="Arial" w:eastAsia="Calibri" w:hAnsi="Arial" w:cs="Arial"/>
                <w:b/>
                <w:sz w:val="20"/>
                <w:szCs w:val="20"/>
              </w:rPr>
              <w:t>VALOR: 1,0</w:t>
            </w:r>
          </w:p>
          <w:p w14:paraId="47A26BB2" w14:textId="56ADA04F" w:rsidR="006A3F4C" w:rsidRPr="006A3F4C" w:rsidRDefault="006A3F4C" w:rsidP="006A3F4C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proofErr w:type="spellStart"/>
            <w:r w:rsidRPr="006A3F4C">
              <w:rPr>
                <w:rFonts w:ascii="Arial" w:eastAsia="Calibri" w:hAnsi="Arial" w:cs="Arial"/>
                <w:bCs/>
                <w:sz w:val="20"/>
                <w:szCs w:val="20"/>
              </w:rPr>
              <w:t>Let´s</w:t>
            </w:r>
            <w:proofErr w:type="spellEnd"/>
            <w:r w:rsidRPr="006A3F4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A3F4C">
              <w:rPr>
                <w:rFonts w:ascii="Arial" w:eastAsia="Calibri" w:hAnsi="Arial" w:cs="Arial"/>
                <w:bCs/>
                <w:sz w:val="20"/>
                <w:szCs w:val="20"/>
              </w:rPr>
              <w:t>talk</w:t>
            </w:r>
            <w:proofErr w:type="spellEnd"/>
            <w:r w:rsidRPr="006A3F4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– </w:t>
            </w:r>
            <w:proofErr w:type="spellStart"/>
            <w:r w:rsidRPr="006A3F4C">
              <w:rPr>
                <w:rFonts w:ascii="Arial" w:eastAsia="Calibri" w:hAnsi="Arial" w:cs="Arial"/>
                <w:bCs/>
                <w:sz w:val="20"/>
                <w:szCs w:val="20"/>
              </w:rPr>
              <w:t>pág</w:t>
            </w:r>
            <w:proofErr w:type="spellEnd"/>
            <w:r w:rsidRPr="006A3F4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15 –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6A3F4C">
              <w:rPr>
                <w:rFonts w:ascii="Arial" w:eastAsia="Calibri" w:hAnsi="Arial" w:cs="Arial"/>
                <w:b/>
                <w:sz w:val="20"/>
                <w:szCs w:val="20"/>
              </w:rPr>
              <w:t>VALOR: 1,0</w:t>
            </w:r>
          </w:p>
          <w:p w14:paraId="3D0A5432" w14:textId="44A857A7" w:rsidR="006A3F4C" w:rsidRPr="006A3F4C" w:rsidRDefault="006A3F4C" w:rsidP="006A3F4C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proofErr w:type="spellStart"/>
            <w:r w:rsidRPr="006A3F4C">
              <w:rPr>
                <w:rFonts w:ascii="Arial" w:eastAsia="Calibri" w:hAnsi="Arial" w:cs="Arial"/>
                <w:bCs/>
                <w:sz w:val="20"/>
                <w:szCs w:val="20"/>
              </w:rPr>
              <w:t>Friendship</w:t>
            </w:r>
            <w:proofErr w:type="spellEnd"/>
            <w:r w:rsidRPr="006A3F4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A3F4C">
              <w:rPr>
                <w:rFonts w:ascii="Arial" w:eastAsia="Calibri" w:hAnsi="Arial" w:cs="Arial"/>
                <w:bCs/>
                <w:sz w:val="20"/>
                <w:szCs w:val="20"/>
              </w:rPr>
              <w:t>day</w:t>
            </w:r>
            <w:proofErr w:type="spellEnd"/>
            <w:r w:rsidRPr="006A3F4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A3F4C">
              <w:rPr>
                <w:rFonts w:ascii="Arial" w:eastAsia="Calibri" w:hAnsi="Arial" w:cs="Arial"/>
                <w:bCs/>
                <w:sz w:val="20"/>
                <w:szCs w:val="20"/>
              </w:rPr>
              <w:t>at</w:t>
            </w:r>
            <w:proofErr w:type="spellEnd"/>
            <w:r w:rsidRPr="006A3F4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A3F4C">
              <w:rPr>
                <w:rFonts w:ascii="Arial" w:eastAsia="Calibri" w:hAnsi="Arial" w:cs="Arial"/>
                <w:bCs/>
                <w:sz w:val="20"/>
                <w:szCs w:val="20"/>
              </w:rPr>
              <w:t>school</w:t>
            </w:r>
            <w:proofErr w:type="spellEnd"/>
            <w:r w:rsidRPr="006A3F4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– </w:t>
            </w:r>
            <w:proofErr w:type="spellStart"/>
            <w:r w:rsidRPr="006A3F4C">
              <w:rPr>
                <w:rFonts w:ascii="Arial" w:eastAsia="Calibri" w:hAnsi="Arial" w:cs="Arial"/>
                <w:bCs/>
                <w:sz w:val="20"/>
                <w:szCs w:val="20"/>
              </w:rPr>
              <w:t>pag</w:t>
            </w:r>
            <w:proofErr w:type="spellEnd"/>
            <w:r w:rsidRPr="006A3F4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18,19 exercício 1 e </w:t>
            </w:r>
            <w:bookmarkStart w:id="1" w:name="_GoBack"/>
            <w:bookmarkEnd w:id="1"/>
            <w:r w:rsidR="003136F6" w:rsidRPr="006A3F4C">
              <w:rPr>
                <w:rFonts w:ascii="Arial" w:eastAsia="Calibri" w:hAnsi="Arial" w:cs="Arial"/>
                <w:bCs/>
                <w:sz w:val="20"/>
                <w:szCs w:val="20"/>
              </w:rPr>
              <w:t>20 exercícios</w:t>
            </w:r>
            <w:r w:rsidRPr="006A3F4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="003136F6" w:rsidRPr="006A3F4C">
              <w:rPr>
                <w:rFonts w:ascii="Arial" w:eastAsia="Calibri" w:hAnsi="Arial" w:cs="Arial"/>
                <w:bCs/>
                <w:sz w:val="20"/>
                <w:szCs w:val="20"/>
              </w:rPr>
              <w:t>2 –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6A3F4C">
              <w:rPr>
                <w:rFonts w:ascii="Arial" w:eastAsia="Calibri" w:hAnsi="Arial" w:cs="Arial"/>
                <w:b/>
                <w:sz w:val="20"/>
                <w:szCs w:val="20"/>
              </w:rPr>
              <w:t>VALOR: 1,0</w:t>
            </w:r>
          </w:p>
          <w:p w14:paraId="504CD569" w14:textId="1A571CBA" w:rsidR="006A3F4C" w:rsidRPr="006A3F4C" w:rsidRDefault="006A3F4C" w:rsidP="006A3F4C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proofErr w:type="spellStart"/>
            <w:r w:rsidRPr="006A3F4C">
              <w:rPr>
                <w:rFonts w:ascii="Arial" w:eastAsia="Calibri" w:hAnsi="Arial" w:cs="Arial"/>
                <w:bCs/>
                <w:sz w:val="20"/>
                <w:szCs w:val="20"/>
              </w:rPr>
              <w:t>Sintese</w:t>
            </w:r>
            <w:proofErr w:type="spellEnd"/>
            <w:r w:rsidRPr="006A3F4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A3F4C">
              <w:rPr>
                <w:rFonts w:ascii="Arial" w:eastAsia="Calibri" w:hAnsi="Arial" w:cs="Arial"/>
                <w:bCs/>
                <w:sz w:val="20"/>
                <w:szCs w:val="20"/>
              </w:rPr>
              <w:t>and</w:t>
            </w:r>
            <w:proofErr w:type="spellEnd"/>
            <w:r w:rsidRPr="006A3F4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review – pág. 20 e 21 – </w:t>
            </w:r>
            <w:r w:rsidRPr="006A3F4C">
              <w:rPr>
                <w:rFonts w:ascii="Arial" w:eastAsia="Calibri" w:hAnsi="Arial" w:cs="Arial"/>
                <w:b/>
                <w:sz w:val="20"/>
                <w:szCs w:val="20"/>
              </w:rPr>
              <w:t>VALOR: 2,0</w:t>
            </w:r>
          </w:p>
          <w:p w14:paraId="2EA3EF6B" w14:textId="11119A43" w:rsidR="006A3F4C" w:rsidRPr="006A3F4C" w:rsidRDefault="006A3F4C" w:rsidP="006A3F4C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proofErr w:type="spellStart"/>
            <w:r w:rsidRPr="006A3F4C">
              <w:rPr>
                <w:rFonts w:ascii="Arial" w:eastAsia="Calibri" w:hAnsi="Arial" w:cs="Arial"/>
                <w:bCs/>
                <w:sz w:val="20"/>
                <w:szCs w:val="20"/>
              </w:rPr>
              <w:t>Homework</w:t>
            </w:r>
            <w:proofErr w:type="spellEnd"/>
            <w:r w:rsidRPr="006A3F4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– pág.25 –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6A3F4C">
              <w:rPr>
                <w:rFonts w:ascii="Arial" w:eastAsia="Calibri" w:hAnsi="Arial" w:cs="Arial"/>
                <w:b/>
                <w:sz w:val="20"/>
                <w:szCs w:val="20"/>
              </w:rPr>
              <w:t>VALOR: 1,0</w:t>
            </w:r>
          </w:p>
          <w:p w14:paraId="70264E1C" w14:textId="05F77694" w:rsidR="006A3F4C" w:rsidRPr="00B26F39" w:rsidRDefault="006A3F4C" w:rsidP="006A3F4C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A3F4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Participação – </w:t>
            </w:r>
            <w:r w:rsidRPr="006A3F4C">
              <w:rPr>
                <w:rFonts w:ascii="Arial" w:eastAsia="Calibri" w:hAnsi="Arial" w:cs="Arial"/>
                <w:b/>
                <w:sz w:val="20"/>
                <w:szCs w:val="20"/>
              </w:rPr>
              <w:t>VALOR: 2,0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088F87B4" w14:textId="77777777" w:rsidR="006A3F4C" w:rsidRPr="00B26F39" w:rsidRDefault="006A3F4C" w:rsidP="005137A9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31C2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10,0</w:t>
            </w:r>
          </w:p>
        </w:tc>
      </w:tr>
    </w:tbl>
    <w:p w14:paraId="36F2214D" w14:textId="746AB535" w:rsidR="00BB0AA1" w:rsidRDefault="00BB0AA1" w:rsidP="005E0E79">
      <w:pPr>
        <w:rPr>
          <w:rFonts w:ascii="Arial" w:hAnsi="Arial" w:cs="Arial"/>
          <w:sz w:val="20"/>
          <w:szCs w:val="20"/>
        </w:rPr>
      </w:pPr>
    </w:p>
    <w:sectPr w:rsidR="00BB0AA1" w:rsidSect="00344A1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6EFA"/>
    <w:multiLevelType w:val="hybridMultilevel"/>
    <w:tmpl w:val="62026F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755E6"/>
    <w:multiLevelType w:val="hybridMultilevel"/>
    <w:tmpl w:val="3494A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AB3"/>
    <w:rsid w:val="0000411D"/>
    <w:rsid w:val="000115F9"/>
    <w:rsid w:val="000473AF"/>
    <w:rsid w:val="00062C28"/>
    <w:rsid w:val="000B2DC2"/>
    <w:rsid w:val="000E3613"/>
    <w:rsid w:val="000E6357"/>
    <w:rsid w:val="00107E8D"/>
    <w:rsid w:val="00114898"/>
    <w:rsid w:val="00123AFD"/>
    <w:rsid w:val="00181A5B"/>
    <w:rsid w:val="00185312"/>
    <w:rsid w:val="0025051E"/>
    <w:rsid w:val="00255932"/>
    <w:rsid w:val="00270517"/>
    <w:rsid w:val="002A5333"/>
    <w:rsid w:val="002D3CE8"/>
    <w:rsid w:val="002F1173"/>
    <w:rsid w:val="003136F6"/>
    <w:rsid w:val="003200BC"/>
    <w:rsid w:val="003313D2"/>
    <w:rsid w:val="003347C2"/>
    <w:rsid w:val="00335E39"/>
    <w:rsid w:val="00344A19"/>
    <w:rsid w:val="003459D5"/>
    <w:rsid w:val="00353091"/>
    <w:rsid w:val="003838C7"/>
    <w:rsid w:val="003A59C0"/>
    <w:rsid w:val="003F6943"/>
    <w:rsid w:val="0040097B"/>
    <w:rsid w:val="00400A5B"/>
    <w:rsid w:val="0041276F"/>
    <w:rsid w:val="004231B7"/>
    <w:rsid w:val="004525F6"/>
    <w:rsid w:val="00454ABB"/>
    <w:rsid w:val="00456192"/>
    <w:rsid w:val="004A1883"/>
    <w:rsid w:val="00513F1D"/>
    <w:rsid w:val="005338D9"/>
    <w:rsid w:val="005352DD"/>
    <w:rsid w:val="00575816"/>
    <w:rsid w:val="005921B3"/>
    <w:rsid w:val="005D1E6F"/>
    <w:rsid w:val="005E0E79"/>
    <w:rsid w:val="005F2D35"/>
    <w:rsid w:val="00600151"/>
    <w:rsid w:val="00611F1A"/>
    <w:rsid w:val="006217F5"/>
    <w:rsid w:val="006A3DB6"/>
    <w:rsid w:val="006A3F4C"/>
    <w:rsid w:val="006B7A5E"/>
    <w:rsid w:val="006F693C"/>
    <w:rsid w:val="00724A09"/>
    <w:rsid w:val="00772192"/>
    <w:rsid w:val="007D5A70"/>
    <w:rsid w:val="008361A9"/>
    <w:rsid w:val="00857D78"/>
    <w:rsid w:val="00870C92"/>
    <w:rsid w:val="008B3F55"/>
    <w:rsid w:val="008B7191"/>
    <w:rsid w:val="008B7A13"/>
    <w:rsid w:val="008C4409"/>
    <w:rsid w:val="008D3C24"/>
    <w:rsid w:val="008E3C3F"/>
    <w:rsid w:val="008E5C54"/>
    <w:rsid w:val="008F1298"/>
    <w:rsid w:val="008F67C4"/>
    <w:rsid w:val="00906593"/>
    <w:rsid w:val="00910796"/>
    <w:rsid w:val="009259A3"/>
    <w:rsid w:val="00944AB3"/>
    <w:rsid w:val="00962D82"/>
    <w:rsid w:val="00983D11"/>
    <w:rsid w:val="009C4EC4"/>
    <w:rsid w:val="009E76F6"/>
    <w:rsid w:val="00A2252E"/>
    <w:rsid w:val="00A251CD"/>
    <w:rsid w:val="00A411D9"/>
    <w:rsid w:val="00A51F39"/>
    <w:rsid w:val="00A9171F"/>
    <w:rsid w:val="00AA0EC9"/>
    <w:rsid w:val="00AA4E43"/>
    <w:rsid w:val="00AE770A"/>
    <w:rsid w:val="00B20030"/>
    <w:rsid w:val="00B24B21"/>
    <w:rsid w:val="00B47FB9"/>
    <w:rsid w:val="00B95B68"/>
    <w:rsid w:val="00BB0AA1"/>
    <w:rsid w:val="00BB7BEB"/>
    <w:rsid w:val="00BC2052"/>
    <w:rsid w:val="00BC6C82"/>
    <w:rsid w:val="00BF33DD"/>
    <w:rsid w:val="00C0043A"/>
    <w:rsid w:val="00C11063"/>
    <w:rsid w:val="00C33D82"/>
    <w:rsid w:val="00C42BAA"/>
    <w:rsid w:val="00C44C4E"/>
    <w:rsid w:val="00C66BE3"/>
    <w:rsid w:val="00C87845"/>
    <w:rsid w:val="00C924CB"/>
    <w:rsid w:val="00D05BC5"/>
    <w:rsid w:val="00D07C50"/>
    <w:rsid w:val="00D20243"/>
    <w:rsid w:val="00D35E33"/>
    <w:rsid w:val="00D4320F"/>
    <w:rsid w:val="00D515F2"/>
    <w:rsid w:val="00D5708C"/>
    <w:rsid w:val="00D61789"/>
    <w:rsid w:val="00DA6055"/>
    <w:rsid w:val="00DB1CDD"/>
    <w:rsid w:val="00DD17A5"/>
    <w:rsid w:val="00DD225C"/>
    <w:rsid w:val="00E00003"/>
    <w:rsid w:val="00E24B87"/>
    <w:rsid w:val="00E40F58"/>
    <w:rsid w:val="00E444FE"/>
    <w:rsid w:val="00E577B3"/>
    <w:rsid w:val="00E6498C"/>
    <w:rsid w:val="00E72ABD"/>
    <w:rsid w:val="00EA0CA9"/>
    <w:rsid w:val="00EB23E9"/>
    <w:rsid w:val="00EB485B"/>
    <w:rsid w:val="00ED5AA1"/>
    <w:rsid w:val="00EE3EC4"/>
    <w:rsid w:val="00F33B81"/>
    <w:rsid w:val="00F44FA7"/>
    <w:rsid w:val="00F53C55"/>
    <w:rsid w:val="00F66E7D"/>
    <w:rsid w:val="00F83A5A"/>
    <w:rsid w:val="00F859DA"/>
    <w:rsid w:val="00FA0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8DF01"/>
  <w15:docId w15:val="{672F7C9D-1E18-49A9-9BD0-7314A21F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AB3"/>
    <w:pPr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  <w:lang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40097B"/>
    <w:pPr>
      <w:keepNext/>
      <w:keepLines/>
      <w:spacing w:before="40" w:line="276" w:lineRule="auto"/>
      <w:jc w:val="left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944AB3"/>
    <w:pPr>
      <w:spacing w:before="100" w:beforeAutospacing="1" w:line="288" w:lineRule="auto"/>
      <w:jc w:val="left"/>
    </w:pPr>
    <w:rPr>
      <w:rFonts w:eastAsia="Calibri"/>
      <w:kern w:val="0"/>
      <w:sz w:val="24"/>
      <w:szCs w:val="24"/>
      <w:lang w:val="en-US" w:eastAsia="zh-CN"/>
    </w:rPr>
  </w:style>
  <w:style w:type="paragraph" w:styleId="PargrafodaLista">
    <w:name w:val="List Paragraph"/>
    <w:basedOn w:val="Normal"/>
    <w:uiPriority w:val="34"/>
    <w:qFormat/>
    <w:rsid w:val="00944AB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SemEspaamento">
    <w:name w:val="No Spacing"/>
    <w:uiPriority w:val="1"/>
    <w:qFormat/>
    <w:rsid w:val="00255932"/>
    <w:pPr>
      <w:spacing w:after="0" w:line="240" w:lineRule="auto"/>
    </w:pPr>
  </w:style>
  <w:style w:type="character" w:customStyle="1" w:styleId="Ttulo5Char">
    <w:name w:val="Título 5 Char"/>
    <w:basedOn w:val="Fontepargpadro"/>
    <w:link w:val="Ttulo5"/>
    <w:uiPriority w:val="9"/>
    <w:rsid w:val="0040097B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TableParagraph">
    <w:name w:val="Table Paragraph"/>
    <w:basedOn w:val="Normal"/>
    <w:uiPriority w:val="1"/>
    <w:qFormat/>
    <w:rsid w:val="00107E8D"/>
    <w:pPr>
      <w:widowControl w:val="0"/>
      <w:autoSpaceDE w:val="0"/>
      <w:autoSpaceDN w:val="0"/>
      <w:ind w:left="110"/>
      <w:jc w:val="left"/>
    </w:pPr>
    <w:rPr>
      <w:rFonts w:ascii="Arial" w:eastAsia="Arial" w:hAnsi="Arial" w:cs="Arial"/>
      <w:kern w:val="0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9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CCL</cp:lastModifiedBy>
  <cp:revision>9</cp:revision>
  <cp:lastPrinted>2019-08-13T21:22:00Z</cp:lastPrinted>
  <dcterms:created xsi:type="dcterms:W3CDTF">2020-09-14T13:05:00Z</dcterms:created>
  <dcterms:modified xsi:type="dcterms:W3CDTF">2020-09-16T21:00:00Z</dcterms:modified>
</cp:coreProperties>
</file>